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EC74" w14:textId="77777777" w:rsidR="0094589B" w:rsidRPr="00EC2F95" w:rsidRDefault="0094589B" w:rsidP="0094589B">
      <w:pPr>
        <w:pStyle w:val="Heading1"/>
        <w:jc w:val="center"/>
        <w:rPr>
          <w:rFonts w:ascii="Calibri" w:hAnsi="Calibri" w:cs="Calibri"/>
          <w:b/>
          <w:bCs/>
          <w:lang w:val="en-US"/>
        </w:rPr>
      </w:pPr>
      <w:r w:rsidRPr="00EC2F95">
        <w:rPr>
          <w:rFonts w:ascii="Calibri" w:hAnsi="Calibri" w:cs="Calibri"/>
          <w:b/>
          <w:bCs/>
          <w:lang w:val="en-US"/>
        </w:rPr>
        <w:t>Appendix 3. DATA REQUEST FORM</w:t>
      </w:r>
    </w:p>
    <w:p w14:paraId="095912CF" w14:textId="77777777" w:rsidR="0094589B" w:rsidRPr="000417F8" w:rsidRDefault="0094589B" w:rsidP="0094589B">
      <w:pPr>
        <w:jc w:val="center"/>
        <w:rPr>
          <w:i/>
          <w:iCs/>
          <w:lang w:val="en-US"/>
        </w:rPr>
      </w:pPr>
      <w:r w:rsidRPr="000417F8">
        <w:rPr>
          <w:i/>
          <w:iCs/>
          <w:lang w:val="en-US"/>
        </w:rPr>
        <w:t xml:space="preserve">Version: </w:t>
      </w:r>
      <w:r>
        <w:rPr>
          <w:i/>
          <w:iCs/>
          <w:lang w:val="en-US"/>
        </w:rPr>
        <w:t>April 22, 2022</w:t>
      </w:r>
    </w:p>
    <w:p w14:paraId="39333BA2" w14:textId="77777777" w:rsidR="0094589B" w:rsidRPr="00EC2F95" w:rsidRDefault="0094589B" w:rsidP="0094589B">
      <w:pPr>
        <w:rPr>
          <w:lang w:val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4589B" w:rsidRPr="008E38D7" w14:paraId="404B469D" w14:textId="77777777" w:rsidTr="00B76374">
        <w:trPr>
          <w:trHeight w:val="1154"/>
        </w:trPr>
        <w:tc>
          <w:tcPr>
            <w:tcW w:w="9782" w:type="dxa"/>
          </w:tcPr>
          <w:p w14:paraId="7D8384AC" w14:textId="77777777" w:rsidR="0094589B" w:rsidRPr="004478E2" w:rsidRDefault="0094589B" w:rsidP="00B76374">
            <w:pPr>
              <w:rPr>
                <w:lang w:val="en-US"/>
              </w:rPr>
            </w:pPr>
            <w:r w:rsidRPr="004478E2">
              <w:rPr>
                <w:lang w:val="en-US"/>
              </w:rPr>
              <w:t xml:space="preserve">Form to request data for a CONTRAST research proposal, for use by </w:t>
            </w:r>
            <w:r>
              <w:rPr>
                <w:lang w:val="en-US"/>
              </w:rPr>
              <w:t>external parties</w:t>
            </w:r>
            <w:r w:rsidRPr="004478E2">
              <w:rPr>
                <w:lang w:val="en-US"/>
              </w:rPr>
              <w:t xml:space="preserve">*. </w:t>
            </w:r>
            <w:r>
              <w:rPr>
                <w:lang w:val="en-US"/>
              </w:rPr>
              <w:t xml:space="preserve"> An online version of this form is not available.</w:t>
            </w:r>
          </w:p>
          <w:p w14:paraId="3985BDFC" w14:textId="77777777" w:rsidR="0094589B" w:rsidRPr="004478E2" w:rsidRDefault="0094589B" w:rsidP="00B76374">
            <w:pPr>
              <w:rPr>
                <w:lang w:val="en-US"/>
              </w:rPr>
            </w:pPr>
          </w:p>
          <w:p w14:paraId="5AD63DFE" w14:textId="77777777" w:rsidR="0094589B" w:rsidRPr="004478E2" w:rsidRDefault="0094589B" w:rsidP="00B76374">
            <w:pPr>
              <w:rPr>
                <w:lang w:val="en-US"/>
              </w:rPr>
            </w:pPr>
            <w:r w:rsidRPr="004478E2">
              <w:rPr>
                <w:lang w:val="en-US"/>
              </w:rPr>
              <w:t>For a data request, please complete this form and send to the Data access and writing committee (DAWC):</w:t>
            </w:r>
          </w:p>
          <w:p w14:paraId="6815241E" w14:textId="77777777" w:rsidR="0094589B" w:rsidRPr="004478E2" w:rsidRDefault="00427C91" w:rsidP="00B76374">
            <w:pPr>
              <w:rPr>
                <w:lang w:val="en-US"/>
              </w:rPr>
            </w:pPr>
            <w:hyperlink r:id="rId7" w:history="1">
              <w:r w:rsidR="0094589B" w:rsidRPr="004478E2">
                <w:rPr>
                  <w:rStyle w:val="Hyperlink"/>
                  <w:lang w:val="en-US"/>
                </w:rPr>
                <w:t>dawc.contrast@contrast-consortium.nl</w:t>
              </w:r>
            </w:hyperlink>
          </w:p>
          <w:p w14:paraId="0E1793DA" w14:textId="77777777" w:rsidR="0094589B" w:rsidRPr="004478E2" w:rsidRDefault="0094589B" w:rsidP="00B76374">
            <w:pPr>
              <w:rPr>
                <w:lang w:val="en-US"/>
              </w:rPr>
            </w:pPr>
          </w:p>
          <w:p w14:paraId="398FDCD3" w14:textId="77777777" w:rsidR="0094589B" w:rsidRDefault="0094589B" w:rsidP="00B76374">
            <w:pPr>
              <w:rPr>
                <w:lang w:val="en-US"/>
              </w:rPr>
            </w:pPr>
            <w:r w:rsidRPr="004478E2">
              <w:rPr>
                <w:lang w:val="en-US"/>
              </w:rPr>
              <w:t xml:space="preserve">For more information see CONTRAST publication policy </w:t>
            </w:r>
          </w:p>
          <w:p w14:paraId="5F176131" w14:textId="77777777" w:rsidR="0094589B" w:rsidRDefault="0094589B" w:rsidP="00B76374">
            <w:pPr>
              <w:rPr>
                <w:lang w:val="en-US"/>
              </w:rPr>
            </w:pPr>
          </w:p>
          <w:p w14:paraId="1EF88D23" w14:textId="77777777" w:rsidR="0094589B" w:rsidRPr="004478E2" w:rsidRDefault="0094589B" w:rsidP="00B76374">
            <w:pPr>
              <w:rPr>
                <w:lang w:val="en-US"/>
              </w:rPr>
            </w:pPr>
            <w:r>
              <w:rPr>
                <w:lang w:val="en-US"/>
              </w:rPr>
              <w:t>Private parties only need to fill out a., and i-m. They will be contacted by financial committee.</w:t>
            </w:r>
          </w:p>
        </w:tc>
      </w:tr>
    </w:tbl>
    <w:p w14:paraId="22E0D924" w14:textId="77777777" w:rsidR="0094589B" w:rsidRPr="00EC2F95" w:rsidRDefault="0094589B" w:rsidP="0094589B">
      <w:pPr>
        <w:rPr>
          <w:lang w:val="en-US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94589B" w:rsidRPr="008E38D7" w14:paraId="6CA731C0" w14:textId="77777777" w:rsidTr="00B76374">
        <w:trPr>
          <w:trHeight w:val="477"/>
        </w:trPr>
        <w:tc>
          <w:tcPr>
            <w:tcW w:w="3403" w:type="dxa"/>
          </w:tcPr>
          <w:p w14:paraId="26F70755" w14:textId="77777777" w:rsidR="0094589B" w:rsidRPr="00EC2F95" w:rsidRDefault="0094589B" w:rsidP="00B76374">
            <w:pPr>
              <w:rPr>
                <w:lang w:val="en-US"/>
              </w:rPr>
            </w:pPr>
            <w:r w:rsidRPr="00EC2F95">
              <w:rPr>
                <w:lang w:val="en-US"/>
              </w:rPr>
              <w:t>Title of research proposal/request</w:t>
            </w:r>
          </w:p>
        </w:tc>
        <w:tc>
          <w:tcPr>
            <w:tcW w:w="6379" w:type="dxa"/>
          </w:tcPr>
          <w:p w14:paraId="6DE105C4" w14:textId="77777777" w:rsidR="0094589B" w:rsidRPr="00EC2F95" w:rsidRDefault="0094589B" w:rsidP="00B76374">
            <w:pPr>
              <w:spacing w:before="40" w:after="120"/>
              <w:rPr>
                <w:color w:val="262626" w:themeColor="text1" w:themeTint="D9"/>
                <w:lang w:val="en-US"/>
              </w:rPr>
            </w:pPr>
          </w:p>
        </w:tc>
      </w:tr>
      <w:tr w:rsidR="0094589B" w14:paraId="1BFFF675" w14:textId="77777777" w:rsidTr="00B76374">
        <w:trPr>
          <w:trHeight w:val="477"/>
        </w:trPr>
        <w:tc>
          <w:tcPr>
            <w:tcW w:w="3403" w:type="dxa"/>
          </w:tcPr>
          <w:p w14:paraId="652C9533" w14:textId="3C265F21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</w:pPr>
            <w:r w:rsidRPr="0060643B">
              <w:t>Applicant</w:t>
            </w:r>
          </w:p>
        </w:tc>
        <w:tc>
          <w:tcPr>
            <w:tcW w:w="6379" w:type="dxa"/>
          </w:tcPr>
          <w:p w14:paraId="7A64A881" w14:textId="77777777" w:rsidR="0094589B" w:rsidRPr="004478E2" w:rsidRDefault="0094589B" w:rsidP="00B76374">
            <w:pPr>
              <w:spacing w:after="120"/>
              <w:rPr>
                <w:rStyle w:val="SubtleEmphasis"/>
                <w:b/>
                <w:bCs/>
                <w:color w:val="262626" w:themeColor="text1" w:themeTint="D9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 xml:space="preserve">Name: </w:t>
            </w:r>
          </w:p>
          <w:p w14:paraId="02A15B0C" w14:textId="77777777" w:rsidR="0094589B" w:rsidRPr="004478E2" w:rsidRDefault="0094589B" w:rsidP="00B76374">
            <w:pPr>
              <w:spacing w:after="120"/>
              <w:rPr>
                <w:rStyle w:val="SubtleEmphasis"/>
                <w:color w:val="262626" w:themeColor="text1" w:themeTint="D9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>Email address:</w:t>
            </w:r>
          </w:p>
          <w:p w14:paraId="032E8A58" w14:textId="77777777" w:rsidR="0094589B" w:rsidRPr="004478E2" w:rsidRDefault="0094589B" w:rsidP="00B76374">
            <w:pPr>
              <w:spacing w:after="120"/>
              <w:rPr>
                <w:rStyle w:val="SubtleEmphasis"/>
                <w:color w:val="262626" w:themeColor="text1" w:themeTint="D9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 xml:space="preserve">Phone number: </w:t>
            </w:r>
          </w:p>
          <w:p w14:paraId="2B7E012D" w14:textId="77777777" w:rsidR="0094589B" w:rsidRPr="00E72223" w:rsidRDefault="0094589B" w:rsidP="00B76374">
            <w:pPr>
              <w:spacing w:after="120"/>
              <w:rPr>
                <w:rStyle w:val="SubtleEmphasis"/>
              </w:rPr>
            </w:pPr>
            <w:r w:rsidRPr="00E72223">
              <w:rPr>
                <w:rStyle w:val="SubtleEmphasis"/>
              </w:rPr>
              <w:t xml:space="preserve">Affiliation: </w:t>
            </w:r>
          </w:p>
        </w:tc>
      </w:tr>
      <w:tr w:rsidR="0094589B" w14:paraId="0835FC43" w14:textId="77777777" w:rsidTr="00B76374">
        <w:tc>
          <w:tcPr>
            <w:tcW w:w="3403" w:type="dxa"/>
          </w:tcPr>
          <w:p w14:paraId="7A33C581" w14:textId="1269C8D4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bookmarkStart w:id="0" w:name="_GoBack"/>
            <w:bookmarkEnd w:id="0"/>
            <w:r w:rsidRPr="0060643B">
              <w:rPr>
                <w:lang w:val="en-US"/>
              </w:rPr>
              <w:t>What data is needed form the study (please specify in boxes below)</w:t>
            </w:r>
          </w:p>
        </w:tc>
        <w:tc>
          <w:tcPr>
            <w:tcW w:w="6379" w:type="dxa"/>
          </w:tcPr>
          <w:p w14:paraId="2F2CE013" w14:textId="77777777" w:rsidR="0094589B" w:rsidRPr="004478E2" w:rsidRDefault="0094589B" w:rsidP="00B76374">
            <w:pPr>
              <w:rPr>
                <w:rStyle w:val="SubtleEmphasis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>Clinical data:</w:t>
            </w:r>
          </w:p>
          <w:p w14:paraId="679CF644" w14:textId="77777777" w:rsidR="0094589B" w:rsidRPr="004478E2" w:rsidRDefault="0094589B" w:rsidP="00B76374">
            <w:pPr>
              <w:rPr>
                <w:rStyle w:val="SubtleEmphasis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>Imaging data:</w:t>
            </w:r>
          </w:p>
          <w:p w14:paraId="0BA085D8" w14:textId="77777777" w:rsidR="0094589B" w:rsidRPr="004478E2" w:rsidRDefault="0094589B" w:rsidP="00B76374">
            <w:pPr>
              <w:rPr>
                <w:rStyle w:val="SubtleEmphasis"/>
                <w:lang w:val="en-US"/>
              </w:rPr>
            </w:pPr>
            <w:r w:rsidRPr="004478E2">
              <w:rPr>
                <w:rStyle w:val="SubtleEmphasis"/>
                <w:lang w:val="en-US"/>
              </w:rPr>
              <w:t>Experimental data:</w:t>
            </w:r>
          </w:p>
          <w:p w14:paraId="283B5B9A" w14:textId="77777777" w:rsidR="0094589B" w:rsidRPr="009342EB" w:rsidRDefault="0094589B" w:rsidP="00B76374">
            <w:pPr>
              <w:rPr>
                <w:i/>
                <w:iCs/>
                <w:color w:val="8EAADB" w:themeColor="accent1" w:themeTint="99"/>
              </w:rPr>
            </w:pPr>
            <w:r w:rsidRPr="00E72223">
              <w:rPr>
                <w:rStyle w:val="SubtleEmphasis"/>
              </w:rPr>
              <w:t>Biomaterials:</w:t>
            </w:r>
          </w:p>
        </w:tc>
      </w:tr>
      <w:tr w:rsidR="0094589B" w14:paraId="7957C6CA" w14:textId="77777777" w:rsidTr="00B76374">
        <w:tc>
          <w:tcPr>
            <w:tcW w:w="3403" w:type="dxa"/>
          </w:tcPr>
          <w:p w14:paraId="1A1B5D99" w14:textId="52BF6A32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0643B">
              <w:rPr>
                <w:lang w:val="en-US"/>
              </w:rPr>
              <w:t xml:space="preserve">Clinical data </w:t>
            </w:r>
          </w:p>
          <w:p w14:paraId="26E28675" w14:textId="77777777" w:rsidR="0094589B" w:rsidRPr="003371ED" w:rsidRDefault="0094589B" w:rsidP="00B76374">
            <w:pPr>
              <w:rPr>
                <w:lang w:val="en-US"/>
              </w:rPr>
            </w:pPr>
            <w:r w:rsidRPr="003371ED">
              <w:rPr>
                <w:lang w:val="en-US"/>
              </w:rPr>
              <w:t>(</w:t>
            </w:r>
            <w:r>
              <w:rPr>
                <w:lang w:val="en-US"/>
              </w:rPr>
              <w:t>check</w:t>
            </w:r>
            <w:r w:rsidRPr="003371ED">
              <w:rPr>
                <w:lang w:val="en-US"/>
              </w:rPr>
              <w:t xml:space="preserve"> CRF-on-paper on trial sites through </w:t>
            </w:r>
            <w:hyperlink r:id="rId8" w:history="1">
              <w:r w:rsidRPr="003371ED">
                <w:rPr>
                  <w:rStyle w:val="Hyperlink"/>
                  <w:lang w:val="en-US"/>
                </w:rPr>
                <w:t>www.contrast-consortium.nl</w:t>
              </w:r>
            </w:hyperlink>
            <w:r w:rsidRPr="003371ED">
              <w:rPr>
                <w:lang w:val="en-US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5B4D021B" w14:textId="77777777" w:rsidR="0094589B" w:rsidRPr="003371ED" w:rsidRDefault="0094589B" w:rsidP="00B76374">
            <w:pPr>
              <w:rPr>
                <w:rStyle w:val="SubtleEmphasis"/>
                <w:lang w:val="en-US"/>
              </w:rPr>
            </w:pPr>
            <w:r w:rsidRPr="003371ED">
              <w:rPr>
                <w:rStyle w:val="SubtleEmphasis"/>
                <w:lang w:val="en-US"/>
              </w:rPr>
              <w:t>From which trials:</w:t>
            </w:r>
          </w:p>
          <w:p w14:paraId="3456AA37" w14:textId="77777777" w:rsidR="0094589B" w:rsidRPr="003371ED" w:rsidRDefault="0094589B" w:rsidP="00B76374">
            <w:pPr>
              <w:rPr>
                <w:rStyle w:val="SubtleEmphasis"/>
                <w:lang w:val="en-US"/>
              </w:rPr>
            </w:pPr>
            <w:r w:rsidRPr="003371ED">
              <w:rPr>
                <w:rStyle w:val="SubtleEmphasis"/>
                <w:lang w:val="en-US"/>
              </w:rPr>
              <w:t>Which variables:</w:t>
            </w:r>
          </w:p>
          <w:p w14:paraId="7BCCC2BD" w14:textId="77777777" w:rsidR="0094589B" w:rsidRPr="0053418C" w:rsidRDefault="0094589B" w:rsidP="00B76374">
            <w:pPr>
              <w:spacing w:before="40" w:after="120"/>
              <w:rPr>
                <w:color w:val="262626" w:themeColor="text1" w:themeTint="D9"/>
              </w:rPr>
            </w:pPr>
            <w:r w:rsidRPr="00E72223">
              <w:rPr>
                <w:rStyle w:val="SubtleEmphasis"/>
              </w:rPr>
              <w:t>Any specific patient selection:</w:t>
            </w:r>
            <w:r>
              <w:t xml:space="preserve"> </w:t>
            </w:r>
          </w:p>
        </w:tc>
      </w:tr>
      <w:tr w:rsidR="0094589B" w14:paraId="228A5F89" w14:textId="77777777" w:rsidTr="00B76374">
        <w:tc>
          <w:tcPr>
            <w:tcW w:w="3403" w:type="dxa"/>
          </w:tcPr>
          <w:p w14:paraId="37723695" w14:textId="4198527A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</w:pPr>
            <w:r w:rsidRPr="0060643B">
              <w:t>Imaging Data</w:t>
            </w:r>
          </w:p>
        </w:tc>
        <w:tc>
          <w:tcPr>
            <w:tcW w:w="6379" w:type="dxa"/>
          </w:tcPr>
          <w:p w14:paraId="33A4CE11" w14:textId="77777777" w:rsidR="0094589B" w:rsidRPr="003371ED" w:rsidRDefault="0094589B" w:rsidP="00B76374">
            <w:pPr>
              <w:rPr>
                <w:rStyle w:val="SubtleEmphasis"/>
                <w:lang w:val="en-US"/>
              </w:rPr>
            </w:pPr>
            <w:r w:rsidRPr="003371ED">
              <w:rPr>
                <w:rStyle w:val="SubtleEmphasis"/>
                <w:lang w:val="en-US"/>
              </w:rPr>
              <w:t>Meta data (already scored parameters):</w:t>
            </w:r>
          </w:p>
          <w:p w14:paraId="54823725" w14:textId="77777777" w:rsidR="0094589B" w:rsidRPr="0053418C" w:rsidRDefault="0094589B" w:rsidP="00B76374">
            <w:pPr>
              <w:spacing w:before="40" w:after="120"/>
              <w:rPr>
                <w:rStyle w:val="SubtleEmphasis"/>
                <w:i w:val="0"/>
                <w:iCs w:val="0"/>
                <w:color w:val="262626" w:themeColor="text1" w:themeTint="D9"/>
              </w:rPr>
            </w:pPr>
            <w:r w:rsidRPr="00E72223">
              <w:rPr>
                <w:rStyle w:val="SubtleEmphasis"/>
              </w:rPr>
              <w:t>Raw Images:</w:t>
            </w:r>
          </w:p>
        </w:tc>
      </w:tr>
      <w:tr w:rsidR="0094589B" w14:paraId="38763AFB" w14:textId="77777777" w:rsidTr="00B76374">
        <w:tc>
          <w:tcPr>
            <w:tcW w:w="3403" w:type="dxa"/>
          </w:tcPr>
          <w:p w14:paraId="317FBD1F" w14:textId="54D6A5E8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</w:pPr>
            <w:r w:rsidRPr="0060643B">
              <w:t>Experimental data</w:t>
            </w:r>
          </w:p>
        </w:tc>
        <w:tc>
          <w:tcPr>
            <w:tcW w:w="6379" w:type="dxa"/>
          </w:tcPr>
          <w:p w14:paraId="0C872A80" w14:textId="77777777" w:rsidR="0094589B" w:rsidRPr="003575AE" w:rsidRDefault="0094589B" w:rsidP="00B76374">
            <w:pPr>
              <w:rPr>
                <w:i/>
                <w:iCs/>
                <w:color w:val="8EAADB" w:themeColor="accent1" w:themeTint="99"/>
              </w:rPr>
            </w:pPr>
            <w:r w:rsidRPr="00E72223">
              <w:rPr>
                <w:rStyle w:val="SubtleEmphasis"/>
              </w:rPr>
              <w:t>Open text:</w:t>
            </w:r>
          </w:p>
        </w:tc>
      </w:tr>
      <w:tr w:rsidR="0094589B" w14:paraId="20638A15" w14:textId="77777777" w:rsidTr="00B76374">
        <w:tc>
          <w:tcPr>
            <w:tcW w:w="3403" w:type="dxa"/>
          </w:tcPr>
          <w:p w14:paraId="2AC177CA" w14:textId="7F2FD56A" w:rsidR="0094589B" w:rsidRPr="0060643B" w:rsidRDefault="0094589B" w:rsidP="0060643B">
            <w:pPr>
              <w:pStyle w:val="ListParagraph"/>
              <w:numPr>
                <w:ilvl w:val="0"/>
                <w:numId w:val="1"/>
              </w:numPr>
            </w:pPr>
            <w:r w:rsidRPr="0060643B">
              <w:t>Biomaterials</w:t>
            </w:r>
          </w:p>
        </w:tc>
        <w:tc>
          <w:tcPr>
            <w:tcW w:w="6379" w:type="dxa"/>
          </w:tcPr>
          <w:p w14:paraId="5B1D5A98" w14:textId="77777777" w:rsidR="0094589B" w:rsidRPr="003371ED" w:rsidRDefault="0094589B" w:rsidP="00B76374">
            <w:pPr>
              <w:rPr>
                <w:rStyle w:val="SubtleEmphasis"/>
                <w:lang w:val="en-US"/>
              </w:rPr>
            </w:pPr>
            <w:r w:rsidRPr="003371ED">
              <w:rPr>
                <w:rStyle w:val="SubtleEmphasis"/>
                <w:lang w:val="en-US"/>
              </w:rPr>
              <w:t>Meta data (already scored parameters):</w:t>
            </w:r>
          </w:p>
          <w:p w14:paraId="10296DBC" w14:textId="77777777" w:rsidR="0094589B" w:rsidRPr="00784177" w:rsidRDefault="0094589B" w:rsidP="00B76374">
            <w:pPr>
              <w:spacing w:before="40" w:after="120"/>
            </w:pPr>
            <w:r w:rsidRPr="00E72223">
              <w:rPr>
                <w:rStyle w:val="SubtleEmphasis"/>
              </w:rPr>
              <w:t>Material:</w:t>
            </w:r>
          </w:p>
        </w:tc>
      </w:tr>
    </w:tbl>
    <w:p w14:paraId="25B517BB" w14:textId="77777777" w:rsidR="0094589B" w:rsidRDefault="0094589B" w:rsidP="0094589B"/>
    <w:p w14:paraId="2F5C1B14" w14:textId="77777777" w:rsidR="0094589B" w:rsidRDefault="0094589B" w:rsidP="0094589B"/>
    <w:p w14:paraId="7B87A64E" w14:textId="77777777" w:rsidR="0094589B" w:rsidRDefault="0094589B" w:rsidP="0094589B">
      <w:pPr>
        <w:pStyle w:val="EndNoteBibliographyTitle"/>
        <w:jc w:val="left"/>
      </w:pPr>
      <w:r>
        <w:t xml:space="preserve"> </w:t>
      </w:r>
    </w:p>
    <w:p w14:paraId="1E03E896" w14:textId="77777777" w:rsidR="0094589B" w:rsidRDefault="0094589B" w:rsidP="0094589B"/>
    <w:p w14:paraId="16FE8BDA" w14:textId="77777777" w:rsidR="0094589B" w:rsidRDefault="0094589B" w:rsidP="0094589B"/>
    <w:p w14:paraId="3E47D701" w14:textId="77777777" w:rsidR="0094589B" w:rsidRPr="00F737C6" w:rsidRDefault="0094589B" w:rsidP="0094589B"/>
    <w:p w14:paraId="65100CAA" w14:textId="77777777" w:rsidR="0094589B" w:rsidRPr="00666F20" w:rsidRDefault="0094589B" w:rsidP="0094589B">
      <w:pPr>
        <w:autoSpaceDE w:val="0"/>
        <w:autoSpaceDN w:val="0"/>
        <w:adjustRightInd w:val="0"/>
        <w:rPr>
          <w:rFonts w:ascii="Calibri" w:hAnsi="Calibri" w:cs="Calibri"/>
        </w:rPr>
      </w:pPr>
    </w:p>
    <w:p w14:paraId="33C2C4A7" w14:textId="77777777" w:rsidR="006F47BF" w:rsidRPr="0094589B" w:rsidRDefault="006F47BF" w:rsidP="0094589B"/>
    <w:sectPr w:rsidR="006F47BF" w:rsidRPr="0094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E8DF" w14:textId="77777777" w:rsidR="00D2794D" w:rsidRDefault="00D2794D">
      <w:r>
        <w:separator/>
      </w:r>
    </w:p>
  </w:endnote>
  <w:endnote w:type="continuationSeparator" w:id="0">
    <w:p w14:paraId="31D6D013" w14:textId="77777777" w:rsidR="00D2794D" w:rsidRDefault="00D2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920A" w14:textId="77777777" w:rsidR="00D2794D" w:rsidRDefault="00D2794D">
      <w:r>
        <w:separator/>
      </w:r>
    </w:p>
  </w:footnote>
  <w:footnote w:type="continuationSeparator" w:id="0">
    <w:p w14:paraId="4895C985" w14:textId="77777777" w:rsidR="00D2794D" w:rsidRDefault="00D2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0093"/>
    <w:multiLevelType w:val="hybridMultilevel"/>
    <w:tmpl w:val="46D6D90A"/>
    <w:lvl w:ilvl="0" w:tplc="69C8A6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9B"/>
    <w:rsid w:val="0001061F"/>
    <w:rsid w:val="000121D6"/>
    <w:rsid w:val="00013823"/>
    <w:rsid w:val="000225F2"/>
    <w:rsid w:val="0002448F"/>
    <w:rsid w:val="00036C6C"/>
    <w:rsid w:val="0004395E"/>
    <w:rsid w:val="00052297"/>
    <w:rsid w:val="0005657D"/>
    <w:rsid w:val="00066B72"/>
    <w:rsid w:val="000675FA"/>
    <w:rsid w:val="000707B8"/>
    <w:rsid w:val="00074C1F"/>
    <w:rsid w:val="00095A98"/>
    <w:rsid w:val="00095BE5"/>
    <w:rsid w:val="00095F51"/>
    <w:rsid w:val="000A77C2"/>
    <w:rsid w:val="000C00AA"/>
    <w:rsid w:val="000C0E03"/>
    <w:rsid w:val="000D0BB9"/>
    <w:rsid w:val="00121205"/>
    <w:rsid w:val="00126763"/>
    <w:rsid w:val="001325F9"/>
    <w:rsid w:val="0013617A"/>
    <w:rsid w:val="00142E9D"/>
    <w:rsid w:val="001504D1"/>
    <w:rsid w:val="00153A89"/>
    <w:rsid w:val="00156273"/>
    <w:rsid w:val="00156D25"/>
    <w:rsid w:val="001715FE"/>
    <w:rsid w:val="00175906"/>
    <w:rsid w:val="00181CEE"/>
    <w:rsid w:val="001B1A9D"/>
    <w:rsid w:val="001C5493"/>
    <w:rsid w:val="001C5C29"/>
    <w:rsid w:val="001D0FF3"/>
    <w:rsid w:val="001E081E"/>
    <w:rsid w:val="001F1F3D"/>
    <w:rsid w:val="00221E7B"/>
    <w:rsid w:val="00222F94"/>
    <w:rsid w:val="00226585"/>
    <w:rsid w:val="002707E4"/>
    <w:rsid w:val="00286349"/>
    <w:rsid w:val="00290AE7"/>
    <w:rsid w:val="00292E5F"/>
    <w:rsid w:val="0029637C"/>
    <w:rsid w:val="00297C67"/>
    <w:rsid w:val="002A6507"/>
    <w:rsid w:val="002B36AB"/>
    <w:rsid w:val="002B7AA2"/>
    <w:rsid w:val="002C39B1"/>
    <w:rsid w:val="002D3E38"/>
    <w:rsid w:val="002D7D64"/>
    <w:rsid w:val="002E5744"/>
    <w:rsid w:val="002E59B3"/>
    <w:rsid w:val="002E639C"/>
    <w:rsid w:val="002E6B41"/>
    <w:rsid w:val="002F0173"/>
    <w:rsid w:val="002F58F7"/>
    <w:rsid w:val="00302160"/>
    <w:rsid w:val="0030419B"/>
    <w:rsid w:val="0030628B"/>
    <w:rsid w:val="00317E2D"/>
    <w:rsid w:val="0034138D"/>
    <w:rsid w:val="00347D97"/>
    <w:rsid w:val="00351979"/>
    <w:rsid w:val="00352A16"/>
    <w:rsid w:val="0035609C"/>
    <w:rsid w:val="003619E6"/>
    <w:rsid w:val="00361C01"/>
    <w:rsid w:val="00371E54"/>
    <w:rsid w:val="00374A74"/>
    <w:rsid w:val="00377CD6"/>
    <w:rsid w:val="00394548"/>
    <w:rsid w:val="003B48A8"/>
    <w:rsid w:val="003B5783"/>
    <w:rsid w:val="003D2F0B"/>
    <w:rsid w:val="003D7B28"/>
    <w:rsid w:val="003E6736"/>
    <w:rsid w:val="003F077D"/>
    <w:rsid w:val="00403AC6"/>
    <w:rsid w:val="004170C2"/>
    <w:rsid w:val="0046532B"/>
    <w:rsid w:val="00471D79"/>
    <w:rsid w:val="00474471"/>
    <w:rsid w:val="00481EB9"/>
    <w:rsid w:val="004A050D"/>
    <w:rsid w:val="004A102C"/>
    <w:rsid w:val="004A3357"/>
    <w:rsid w:val="004C0D8E"/>
    <w:rsid w:val="004C4F57"/>
    <w:rsid w:val="004C5C21"/>
    <w:rsid w:val="004D2BEF"/>
    <w:rsid w:val="004D4709"/>
    <w:rsid w:val="004F1F63"/>
    <w:rsid w:val="005047F6"/>
    <w:rsid w:val="00505C12"/>
    <w:rsid w:val="0051325E"/>
    <w:rsid w:val="005148C2"/>
    <w:rsid w:val="00522913"/>
    <w:rsid w:val="00536191"/>
    <w:rsid w:val="00537114"/>
    <w:rsid w:val="005437E6"/>
    <w:rsid w:val="00563C32"/>
    <w:rsid w:val="005658CC"/>
    <w:rsid w:val="0056780D"/>
    <w:rsid w:val="00576D83"/>
    <w:rsid w:val="005860DA"/>
    <w:rsid w:val="005910BA"/>
    <w:rsid w:val="00592267"/>
    <w:rsid w:val="00597675"/>
    <w:rsid w:val="005C07D1"/>
    <w:rsid w:val="005C2139"/>
    <w:rsid w:val="005C3BF2"/>
    <w:rsid w:val="005C637F"/>
    <w:rsid w:val="005D4454"/>
    <w:rsid w:val="005D6B60"/>
    <w:rsid w:val="005E1399"/>
    <w:rsid w:val="005E58A9"/>
    <w:rsid w:val="00604D71"/>
    <w:rsid w:val="0060643B"/>
    <w:rsid w:val="00620401"/>
    <w:rsid w:val="0062431E"/>
    <w:rsid w:val="00646E58"/>
    <w:rsid w:val="006549FA"/>
    <w:rsid w:val="00656983"/>
    <w:rsid w:val="006610C3"/>
    <w:rsid w:val="006613DA"/>
    <w:rsid w:val="00665D0E"/>
    <w:rsid w:val="006663F9"/>
    <w:rsid w:val="006707F6"/>
    <w:rsid w:val="006756A0"/>
    <w:rsid w:val="00677583"/>
    <w:rsid w:val="00686779"/>
    <w:rsid w:val="00694FB5"/>
    <w:rsid w:val="006A7BE9"/>
    <w:rsid w:val="006B5589"/>
    <w:rsid w:val="006B5A29"/>
    <w:rsid w:val="006B6B82"/>
    <w:rsid w:val="006C0A0C"/>
    <w:rsid w:val="006C1AAB"/>
    <w:rsid w:val="006D6DAE"/>
    <w:rsid w:val="006D74BA"/>
    <w:rsid w:val="006E468F"/>
    <w:rsid w:val="006F0F68"/>
    <w:rsid w:val="006F30DA"/>
    <w:rsid w:val="006F47BF"/>
    <w:rsid w:val="00705E11"/>
    <w:rsid w:val="007223CB"/>
    <w:rsid w:val="007245F2"/>
    <w:rsid w:val="00745032"/>
    <w:rsid w:val="0075321B"/>
    <w:rsid w:val="00754395"/>
    <w:rsid w:val="00756CF4"/>
    <w:rsid w:val="0076404B"/>
    <w:rsid w:val="0077464A"/>
    <w:rsid w:val="0077728A"/>
    <w:rsid w:val="0079105E"/>
    <w:rsid w:val="00791E7B"/>
    <w:rsid w:val="0079305F"/>
    <w:rsid w:val="00794F75"/>
    <w:rsid w:val="00795043"/>
    <w:rsid w:val="00797E28"/>
    <w:rsid w:val="007A26A8"/>
    <w:rsid w:val="007A662F"/>
    <w:rsid w:val="007D48DD"/>
    <w:rsid w:val="007D6F1D"/>
    <w:rsid w:val="007F1AF7"/>
    <w:rsid w:val="007F2F7E"/>
    <w:rsid w:val="008028D8"/>
    <w:rsid w:val="008064AC"/>
    <w:rsid w:val="008104FB"/>
    <w:rsid w:val="0082773E"/>
    <w:rsid w:val="008343EE"/>
    <w:rsid w:val="00836ECC"/>
    <w:rsid w:val="008426F9"/>
    <w:rsid w:val="008457F9"/>
    <w:rsid w:val="00851832"/>
    <w:rsid w:val="008719B5"/>
    <w:rsid w:val="00873638"/>
    <w:rsid w:val="00873A4F"/>
    <w:rsid w:val="008820B6"/>
    <w:rsid w:val="00892D92"/>
    <w:rsid w:val="008A57E5"/>
    <w:rsid w:val="008B4ED4"/>
    <w:rsid w:val="008C674D"/>
    <w:rsid w:val="008D55D2"/>
    <w:rsid w:val="008E2228"/>
    <w:rsid w:val="008E38D7"/>
    <w:rsid w:val="008E61F1"/>
    <w:rsid w:val="00904B89"/>
    <w:rsid w:val="00905F7A"/>
    <w:rsid w:val="009076F6"/>
    <w:rsid w:val="00913840"/>
    <w:rsid w:val="00927402"/>
    <w:rsid w:val="00930ACB"/>
    <w:rsid w:val="009315C7"/>
    <w:rsid w:val="00935842"/>
    <w:rsid w:val="0094589B"/>
    <w:rsid w:val="00963112"/>
    <w:rsid w:val="00970A40"/>
    <w:rsid w:val="009719D1"/>
    <w:rsid w:val="009917C5"/>
    <w:rsid w:val="009E3365"/>
    <w:rsid w:val="009F5729"/>
    <w:rsid w:val="00A00967"/>
    <w:rsid w:val="00A204C8"/>
    <w:rsid w:val="00A2577D"/>
    <w:rsid w:val="00A268AE"/>
    <w:rsid w:val="00A2780D"/>
    <w:rsid w:val="00A31268"/>
    <w:rsid w:val="00A35058"/>
    <w:rsid w:val="00A461F1"/>
    <w:rsid w:val="00A47B4D"/>
    <w:rsid w:val="00A51315"/>
    <w:rsid w:val="00A5234C"/>
    <w:rsid w:val="00A70C5F"/>
    <w:rsid w:val="00A75AD4"/>
    <w:rsid w:val="00A775A2"/>
    <w:rsid w:val="00AA2FD4"/>
    <w:rsid w:val="00AB2245"/>
    <w:rsid w:val="00AC5942"/>
    <w:rsid w:val="00AC5B72"/>
    <w:rsid w:val="00AE41B7"/>
    <w:rsid w:val="00AF65B6"/>
    <w:rsid w:val="00B03F69"/>
    <w:rsid w:val="00B074F3"/>
    <w:rsid w:val="00B12A89"/>
    <w:rsid w:val="00B225E6"/>
    <w:rsid w:val="00B37999"/>
    <w:rsid w:val="00B4554D"/>
    <w:rsid w:val="00B459CB"/>
    <w:rsid w:val="00B56B6B"/>
    <w:rsid w:val="00B57C26"/>
    <w:rsid w:val="00B8039E"/>
    <w:rsid w:val="00B947B9"/>
    <w:rsid w:val="00BA5DCF"/>
    <w:rsid w:val="00BB001E"/>
    <w:rsid w:val="00BD25C3"/>
    <w:rsid w:val="00BD64B5"/>
    <w:rsid w:val="00BD79C3"/>
    <w:rsid w:val="00BE0C4D"/>
    <w:rsid w:val="00BE105D"/>
    <w:rsid w:val="00BE34B1"/>
    <w:rsid w:val="00BF1AA3"/>
    <w:rsid w:val="00C0779B"/>
    <w:rsid w:val="00C203DC"/>
    <w:rsid w:val="00C461E7"/>
    <w:rsid w:val="00C540C1"/>
    <w:rsid w:val="00C70056"/>
    <w:rsid w:val="00C94FFB"/>
    <w:rsid w:val="00C975C0"/>
    <w:rsid w:val="00CA2A92"/>
    <w:rsid w:val="00CA5FE3"/>
    <w:rsid w:val="00CC011F"/>
    <w:rsid w:val="00CD7F6F"/>
    <w:rsid w:val="00CE692B"/>
    <w:rsid w:val="00D165E7"/>
    <w:rsid w:val="00D21943"/>
    <w:rsid w:val="00D268DC"/>
    <w:rsid w:val="00D2794D"/>
    <w:rsid w:val="00D33ABD"/>
    <w:rsid w:val="00D35095"/>
    <w:rsid w:val="00D42CFF"/>
    <w:rsid w:val="00D439EE"/>
    <w:rsid w:val="00D50BFF"/>
    <w:rsid w:val="00D5277C"/>
    <w:rsid w:val="00D56D08"/>
    <w:rsid w:val="00D744F2"/>
    <w:rsid w:val="00D76BDD"/>
    <w:rsid w:val="00D7763B"/>
    <w:rsid w:val="00D8218E"/>
    <w:rsid w:val="00D84DE6"/>
    <w:rsid w:val="00D907BE"/>
    <w:rsid w:val="00D93128"/>
    <w:rsid w:val="00D94750"/>
    <w:rsid w:val="00D964A7"/>
    <w:rsid w:val="00D97BCC"/>
    <w:rsid w:val="00DA66B6"/>
    <w:rsid w:val="00DC286E"/>
    <w:rsid w:val="00DC37F7"/>
    <w:rsid w:val="00DC7125"/>
    <w:rsid w:val="00DD19FF"/>
    <w:rsid w:val="00DE0B5B"/>
    <w:rsid w:val="00DF2FAF"/>
    <w:rsid w:val="00E120B9"/>
    <w:rsid w:val="00E15CA4"/>
    <w:rsid w:val="00E27CA0"/>
    <w:rsid w:val="00E7018C"/>
    <w:rsid w:val="00E77CF2"/>
    <w:rsid w:val="00E82451"/>
    <w:rsid w:val="00EA6E33"/>
    <w:rsid w:val="00ED3875"/>
    <w:rsid w:val="00ED4E36"/>
    <w:rsid w:val="00F026A7"/>
    <w:rsid w:val="00F0487B"/>
    <w:rsid w:val="00F16E78"/>
    <w:rsid w:val="00F21F63"/>
    <w:rsid w:val="00F22C83"/>
    <w:rsid w:val="00F23909"/>
    <w:rsid w:val="00F26698"/>
    <w:rsid w:val="00F34BC3"/>
    <w:rsid w:val="00F360BE"/>
    <w:rsid w:val="00F448F8"/>
    <w:rsid w:val="00F54397"/>
    <w:rsid w:val="00F63ED8"/>
    <w:rsid w:val="00F63F00"/>
    <w:rsid w:val="00F74BBB"/>
    <w:rsid w:val="00F8192E"/>
    <w:rsid w:val="00F84E9E"/>
    <w:rsid w:val="00FA34FB"/>
    <w:rsid w:val="00FC56A7"/>
    <w:rsid w:val="00FC6DA3"/>
    <w:rsid w:val="00FD1047"/>
    <w:rsid w:val="00FD1CB5"/>
    <w:rsid w:val="00FD6C46"/>
    <w:rsid w:val="00FD7E9B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E4CE"/>
  <w15:chartTrackingRefBased/>
  <w15:docId w15:val="{977BC294-CF73-C549-BF62-E647A72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9B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8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styleId="Hyperlink">
    <w:name w:val="Hyperlink"/>
    <w:basedOn w:val="DefaultParagraphFont"/>
    <w:uiPriority w:val="99"/>
    <w:unhideWhenUsed/>
    <w:rsid w:val="009458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589B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9B"/>
    <w:rPr>
      <w:lang w:val="nl-NL"/>
    </w:rPr>
  </w:style>
  <w:style w:type="character" w:styleId="SubtleEmphasis">
    <w:name w:val="Subtle Emphasis"/>
    <w:basedOn w:val="DefaultParagraphFont"/>
    <w:uiPriority w:val="19"/>
    <w:qFormat/>
    <w:rsid w:val="0094589B"/>
    <w:rPr>
      <w:i/>
      <w:iCs/>
      <w:color w:val="8EAADB" w:themeColor="accent1" w:themeTint="99"/>
    </w:rPr>
  </w:style>
  <w:style w:type="paragraph" w:customStyle="1" w:styleId="EndNoteBibliographyTitle">
    <w:name w:val="EndNote Bibliography Title"/>
    <w:basedOn w:val="Normal"/>
    <w:link w:val="EndNoteBibliographyTitleChar"/>
    <w:rsid w:val="0094589B"/>
    <w:pPr>
      <w:spacing w:line="259" w:lineRule="auto"/>
      <w:jc w:val="center"/>
    </w:pPr>
    <w:rPr>
      <w:rFonts w:ascii="Calibri" w:hAnsi="Calibri" w:cs="Calibri"/>
      <w:color w:val="1F3864" w:themeColor="accent1" w:themeShade="80"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589B"/>
    <w:rPr>
      <w:rFonts w:ascii="Calibri" w:hAnsi="Calibri" w:cs="Calibri"/>
      <w:color w:val="1F3864" w:themeColor="accent1" w:themeShade="8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0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st-consortium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c.contrast@contrast-consorti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Daems</dc:creator>
  <cp:keywords/>
  <dc:description/>
  <cp:lastModifiedBy>Eric Brouwer</cp:lastModifiedBy>
  <cp:revision>2</cp:revision>
  <dcterms:created xsi:type="dcterms:W3CDTF">2022-06-21T09:44:00Z</dcterms:created>
  <dcterms:modified xsi:type="dcterms:W3CDTF">2022-06-21T09:44:00Z</dcterms:modified>
</cp:coreProperties>
</file>